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3E918" w14:textId="0FF2BD38" w:rsidR="00AF6C4F" w:rsidRDefault="00AF6C4F" w:rsidP="00AF6C4F">
      <w:pPr>
        <w:jc w:val="left"/>
        <w:rPr>
          <w:rFonts w:asciiTheme="majorEastAsia" w:eastAsiaTheme="majorEastAsia" w:hAnsiTheme="majorEastAsia"/>
        </w:rPr>
      </w:pPr>
      <w:r w:rsidRPr="007E1BA9">
        <w:rPr>
          <w:rFonts w:asciiTheme="majorEastAsia" w:eastAsiaTheme="majorEastAsia" w:hAnsiTheme="majorEastAsia" w:hint="eastAsia"/>
        </w:rPr>
        <w:t>丹後山地とその周辺におけるイラカザトウムシ</w:t>
      </w:r>
      <w:r>
        <w:rPr>
          <w:rFonts w:asciiTheme="majorEastAsia" w:eastAsiaTheme="majorEastAsia" w:hAnsiTheme="majorEastAsia" w:hint="eastAsia"/>
        </w:rPr>
        <w:t>とオオナミザトウムシ</w:t>
      </w:r>
      <w:r w:rsidRPr="007E1BA9">
        <w:rPr>
          <w:rFonts w:asciiTheme="majorEastAsia" w:eastAsiaTheme="majorEastAsia" w:hAnsiTheme="majorEastAsia" w:hint="eastAsia"/>
        </w:rPr>
        <w:t>の</w:t>
      </w:r>
      <w:r w:rsidR="00761A1C">
        <w:rPr>
          <w:rFonts w:asciiTheme="majorEastAsia" w:eastAsiaTheme="majorEastAsia" w:hAnsiTheme="majorEastAsia" w:hint="eastAsia"/>
        </w:rPr>
        <w:t>核型</w:t>
      </w:r>
      <w:r w:rsidRPr="007E1BA9">
        <w:rPr>
          <w:rFonts w:asciiTheme="majorEastAsia" w:eastAsiaTheme="majorEastAsia" w:hAnsiTheme="majorEastAsia" w:hint="eastAsia"/>
        </w:rPr>
        <w:t>の地理的分化</w:t>
      </w:r>
    </w:p>
    <w:p w14:paraId="4E6DC78B" w14:textId="77777777" w:rsidR="00CF6C44" w:rsidRPr="007E1BA9" w:rsidRDefault="00CF6C44" w:rsidP="00AF6C4F">
      <w:pPr>
        <w:jc w:val="left"/>
        <w:rPr>
          <w:rFonts w:asciiTheme="majorEastAsia" w:eastAsiaTheme="majorEastAsia" w:hAnsiTheme="majorEastAsia"/>
        </w:rPr>
      </w:pPr>
    </w:p>
    <w:p w14:paraId="63221442" w14:textId="4DDF6EED" w:rsidR="00AF6C4F" w:rsidRPr="001948AB" w:rsidRDefault="00AF6C4F" w:rsidP="00313138">
      <w:pPr>
        <w:wordWrap w:val="0"/>
        <w:jc w:val="left"/>
        <w:rPr>
          <w:rFonts w:asciiTheme="minorEastAsia" w:hAnsiTheme="minorEastAsia"/>
          <w:sz w:val="22"/>
          <w:szCs w:val="22"/>
        </w:rPr>
      </w:pPr>
      <w:r w:rsidRPr="00A20A96">
        <w:rPr>
          <w:rFonts w:asciiTheme="minorEastAsia" w:hAnsiTheme="minorEastAsia" w:hint="eastAsia"/>
          <w:sz w:val="22"/>
          <w:szCs w:val="22"/>
          <w:vertAlign w:val="superscript"/>
        </w:rPr>
        <w:t>○</w:t>
      </w:r>
      <w:r w:rsidRPr="001948AB">
        <w:rPr>
          <w:rFonts w:asciiTheme="minorEastAsia" w:hAnsiTheme="minorEastAsia" w:hint="eastAsia"/>
          <w:sz w:val="22"/>
          <w:szCs w:val="22"/>
        </w:rPr>
        <w:t>鶴崎展巨・岸田紀子</w:t>
      </w:r>
      <w:r>
        <w:rPr>
          <w:rFonts w:asciiTheme="minorEastAsia" w:hAnsiTheme="minorEastAsia" w:hint="eastAsia"/>
          <w:sz w:val="22"/>
          <w:szCs w:val="22"/>
        </w:rPr>
        <w:t>・</w:t>
      </w:r>
      <w:r w:rsidRPr="00154860">
        <w:rPr>
          <w:rFonts w:asciiTheme="minorEastAsia" w:hAnsiTheme="minorEastAsia" w:hint="eastAsia"/>
          <w:sz w:val="22"/>
          <w:szCs w:val="22"/>
        </w:rPr>
        <w:t>石田龍平</w:t>
      </w:r>
      <w:r w:rsidRPr="001948AB">
        <w:rPr>
          <w:rFonts w:asciiTheme="minorEastAsia" w:hAnsiTheme="minorEastAsia" w:hint="eastAsia"/>
          <w:sz w:val="22"/>
          <w:szCs w:val="22"/>
        </w:rPr>
        <w:t>（鳥取大</w:t>
      </w:r>
      <w:r w:rsidR="00A20A96">
        <w:rPr>
          <w:rFonts w:asciiTheme="minorEastAsia" w:hAnsiTheme="minorEastAsia" w:hint="eastAsia"/>
          <w:sz w:val="22"/>
          <w:szCs w:val="22"/>
        </w:rPr>
        <w:t>・</w:t>
      </w:r>
      <w:r w:rsidRPr="001948AB">
        <w:rPr>
          <w:rFonts w:asciiTheme="minorEastAsia" w:hAnsiTheme="minorEastAsia" w:hint="eastAsia"/>
          <w:sz w:val="22"/>
          <w:szCs w:val="22"/>
        </w:rPr>
        <w:t>地域）</w:t>
      </w:r>
    </w:p>
    <w:p w14:paraId="2D702050" w14:textId="77777777" w:rsidR="00AF6C4F" w:rsidRDefault="00AF6C4F" w:rsidP="00AF6C4F">
      <w:pPr>
        <w:rPr>
          <w:rFonts w:cs="Times New Roman"/>
          <w:sz w:val="22"/>
        </w:rPr>
      </w:pPr>
      <w:r w:rsidRPr="00C62B56">
        <w:rPr>
          <w:rFonts w:cs="Times New Roman"/>
          <w:sz w:val="22"/>
        </w:rPr>
        <w:t xml:space="preserve">　</w:t>
      </w:r>
    </w:p>
    <w:p w14:paraId="41946BF6" w14:textId="3172CFBA" w:rsidR="00AF6C4F" w:rsidRPr="00785D30" w:rsidRDefault="00AF6C4F" w:rsidP="00AF6C4F">
      <w:pPr>
        <w:rPr>
          <w:rFonts w:ascii="Times New Roman" w:eastAsia="ＭＳ Ｐ明朝" w:hAnsi="Times New Roman" w:cs="Times New Roman"/>
          <w:color w:val="000000"/>
          <w:kern w:val="0"/>
          <w:sz w:val="22"/>
          <w:szCs w:val="22"/>
        </w:rPr>
      </w:pPr>
      <w:r w:rsidRPr="00785D30">
        <w:rPr>
          <w:rFonts w:ascii="Times New Roman" w:eastAsia="ＭＳ Ｐ明朝" w:hAnsi="Times New Roman" w:cs="Times New Roman"/>
          <w:color w:val="000000"/>
          <w:kern w:val="0"/>
          <w:sz w:val="22"/>
          <w:szCs w:val="22"/>
          <w:lang w:val="ja-JP"/>
        </w:rPr>
        <w:t xml:space="preserve">　兵庫県と京都府の県境にまたがる丹後山地とその周辺はザトウムシ類の染色体数分化のホットスポットで</w:t>
      </w:r>
      <w:r w:rsidRPr="00785D30">
        <w:rPr>
          <w:rFonts w:ascii="Times New Roman" w:eastAsia="ＭＳ Ｐ明朝" w:hAnsi="Times New Roman" w:cs="Times New Roman"/>
          <w:color w:val="000000"/>
          <w:kern w:val="0"/>
          <w:sz w:val="22"/>
          <w:szCs w:val="22"/>
          <w:lang w:val="ja-JP"/>
        </w:rPr>
        <w:t>5</w:t>
      </w:r>
      <w:r w:rsidRPr="00785D30">
        <w:rPr>
          <w:rFonts w:ascii="Times New Roman" w:eastAsia="ＭＳ Ｐ明朝" w:hAnsi="Times New Roman" w:cs="Times New Roman"/>
          <w:color w:val="000000"/>
          <w:kern w:val="0"/>
          <w:sz w:val="22"/>
          <w:szCs w:val="22"/>
          <w:lang w:val="ja-JP"/>
        </w:rPr>
        <w:t>種のザトウムシ（アカサビ，ヒコナミ，オオナミ，サトウナミ，イラカ）で染色体数の地理的分化がみられる。それらのうちイラカザトウムシ</w:t>
      </w:r>
      <w:proofErr w:type="spellStart"/>
      <w:r w:rsidRPr="00785D30">
        <w:rPr>
          <w:rFonts w:ascii="Times New Roman" w:eastAsia="ＭＳ Ｐ明朝" w:hAnsi="Times New Roman" w:cs="Times New Roman"/>
          <w:i/>
          <w:iCs/>
          <w:color w:val="000000"/>
          <w:kern w:val="0"/>
          <w:sz w:val="22"/>
          <w:szCs w:val="22"/>
        </w:rPr>
        <w:t>Gagrellopsis</w:t>
      </w:r>
      <w:proofErr w:type="spellEnd"/>
      <w:r w:rsidRPr="00785D30">
        <w:rPr>
          <w:rFonts w:ascii="Times New Roman" w:eastAsia="ＭＳ Ｐ明朝" w:hAnsi="Times New Roman" w:cs="Times New Roman"/>
          <w:i/>
          <w:iCs/>
          <w:color w:val="000000"/>
          <w:kern w:val="0"/>
          <w:sz w:val="22"/>
          <w:szCs w:val="22"/>
        </w:rPr>
        <w:t xml:space="preserve"> </w:t>
      </w:r>
      <w:proofErr w:type="spellStart"/>
      <w:r w:rsidRPr="00785D30">
        <w:rPr>
          <w:rFonts w:ascii="Times New Roman" w:eastAsia="ＭＳ Ｐ明朝" w:hAnsi="Times New Roman" w:cs="Times New Roman"/>
          <w:i/>
          <w:iCs/>
          <w:color w:val="000000"/>
          <w:kern w:val="0"/>
          <w:sz w:val="22"/>
          <w:szCs w:val="22"/>
        </w:rPr>
        <w:t>nodulifera</w:t>
      </w:r>
      <w:proofErr w:type="spellEnd"/>
      <w:r w:rsidRPr="00785D30">
        <w:rPr>
          <w:rFonts w:ascii="Times New Roman" w:eastAsia="ＭＳ Ｐ明朝" w:hAnsi="Times New Roman" w:cs="Times New Roman"/>
          <w:color w:val="000000"/>
          <w:kern w:val="0"/>
          <w:sz w:val="22"/>
          <w:szCs w:val="22"/>
        </w:rPr>
        <w:t>とオオナミザトウムシ</w:t>
      </w:r>
      <w:proofErr w:type="spellStart"/>
      <w:r w:rsidRPr="00785D30">
        <w:rPr>
          <w:rFonts w:ascii="Times New Roman" w:eastAsia="ＭＳ Ｐ明朝" w:hAnsi="Times New Roman" w:cs="Times New Roman"/>
          <w:i/>
          <w:color w:val="000000"/>
          <w:kern w:val="0"/>
          <w:sz w:val="22"/>
          <w:szCs w:val="22"/>
        </w:rPr>
        <w:t>Nelima</w:t>
      </w:r>
      <w:proofErr w:type="spellEnd"/>
      <w:r w:rsidRPr="00785D30">
        <w:rPr>
          <w:rFonts w:ascii="Times New Roman" w:eastAsia="ＭＳ Ｐ明朝" w:hAnsi="Times New Roman" w:cs="Times New Roman"/>
          <w:i/>
          <w:color w:val="000000"/>
          <w:kern w:val="0"/>
          <w:sz w:val="22"/>
          <w:szCs w:val="22"/>
        </w:rPr>
        <w:t xml:space="preserve"> </w:t>
      </w:r>
      <w:proofErr w:type="spellStart"/>
      <w:r w:rsidRPr="00785D30">
        <w:rPr>
          <w:rFonts w:ascii="Times New Roman" w:eastAsia="ＭＳ Ｐ明朝" w:hAnsi="Times New Roman" w:cs="Times New Roman"/>
          <w:i/>
          <w:color w:val="000000"/>
          <w:kern w:val="0"/>
          <w:sz w:val="22"/>
          <w:szCs w:val="22"/>
        </w:rPr>
        <w:t>genufusca</w:t>
      </w:r>
      <w:proofErr w:type="spellEnd"/>
      <w:r w:rsidRPr="00785D30">
        <w:rPr>
          <w:rFonts w:ascii="Times New Roman" w:eastAsia="ＭＳ Ｐ明朝" w:hAnsi="Times New Roman" w:cs="Times New Roman"/>
          <w:i/>
          <w:color w:val="000000"/>
          <w:kern w:val="0"/>
          <w:sz w:val="22"/>
          <w:szCs w:val="22"/>
        </w:rPr>
        <w:t xml:space="preserve"> </w:t>
      </w:r>
      <w:r w:rsidRPr="00785D30">
        <w:rPr>
          <w:rFonts w:ascii="Times New Roman" w:eastAsia="ＭＳ Ｐ明朝" w:hAnsi="Times New Roman" w:cs="Times New Roman"/>
          <w:color w:val="000000"/>
          <w:kern w:val="0"/>
          <w:sz w:val="22"/>
          <w:szCs w:val="22"/>
        </w:rPr>
        <w:t>の</w:t>
      </w:r>
      <w:r w:rsidRPr="00785D30">
        <w:rPr>
          <w:rFonts w:ascii="Times New Roman" w:eastAsia="ＭＳ Ｐ明朝" w:hAnsi="Times New Roman" w:cs="Times New Roman"/>
          <w:color w:val="000000"/>
          <w:kern w:val="0"/>
          <w:sz w:val="22"/>
          <w:szCs w:val="22"/>
        </w:rPr>
        <w:t>2</w:t>
      </w:r>
      <w:r w:rsidRPr="00785D30">
        <w:rPr>
          <w:rFonts w:ascii="Times New Roman" w:eastAsia="ＭＳ Ｐ明朝" w:hAnsi="Times New Roman" w:cs="Times New Roman"/>
          <w:color w:val="000000"/>
          <w:kern w:val="0"/>
          <w:sz w:val="22"/>
          <w:szCs w:val="22"/>
        </w:rPr>
        <w:t>種で染色体分化の地理的パターンを調べた。イ</w:t>
      </w:r>
      <w:r w:rsidRPr="00785D30">
        <w:rPr>
          <w:rFonts w:ascii="Times New Roman" w:eastAsia="ＭＳ 明朝" w:hAnsi="Times New Roman" w:cs="Times New Roman"/>
          <w:color w:val="000000"/>
          <w:kern w:val="0"/>
          <w:sz w:val="22"/>
          <w:szCs w:val="22"/>
          <w:lang w:val="ja-JP"/>
        </w:rPr>
        <w:t>ラカの染色体数は兵庫県内のみで</w:t>
      </w:r>
      <w:r w:rsidRPr="00785D30">
        <w:rPr>
          <w:rFonts w:ascii="Times New Roman" w:eastAsia="ＭＳ 明朝" w:hAnsi="Times New Roman" w:cs="Times New Roman"/>
          <w:color w:val="000000"/>
          <w:kern w:val="0"/>
          <w:sz w:val="22"/>
          <w:szCs w:val="22"/>
        </w:rPr>
        <w:t>2n</w:t>
      </w:r>
      <w:r w:rsidR="00FD6CD4">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FD6CD4">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14</w:t>
      </w:r>
      <w:r w:rsidRPr="00785D30">
        <w:rPr>
          <w:rFonts w:ascii="Times New Roman" w:eastAsia="ＭＳ 明朝" w:hAnsi="Times New Roman" w:cs="Times New Roman"/>
          <w:color w:val="000000"/>
          <w:kern w:val="0"/>
          <w:sz w:val="22"/>
          <w:szCs w:val="22"/>
        </w:rPr>
        <w:t>から</w:t>
      </w:r>
      <w:r w:rsidRPr="00785D30">
        <w:rPr>
          <w:rFonts w:ascii="Times New Roman" w:eastAsia="ＭＳ 明朝" w:hAnsi="Times New Roman" w:cs="Times New Roman"/>
          <w:color w:val="000000"/>
          <w:kern w:val="0"/>
          <w:sz w:val="22"/>
          <w:szCs w:val="22"/>
        </w:rPr>
        <w:t>24</w:t>
      </w:r>
      <w:r w:rsidRPr="00785D30">
        <w:rPr>
          <w:rFonts w:ascii="Times New Roman" w:eastAsia="ＭＳ 明朝" w:hAnsi="Times New Roman" w:cs="Times New Roman"/>
          <w:color w:val="000000"/>
          <w:kern w:val="0"/>
          <w:sz w:val="22"/>
          <w:szCs w:val="22"/>
        </w:rPr>
        <w:t>まで交雑帯を形成しながら連続的に分化しており，京都府側の丹後山地内でも染色体数の分化が期待されたが，</w:t>
      </w:r>
      <w:r w:rsidRPr="00785D30">
        <w:rPr>
          <w:rFonts w:ascii="Times New Roman" w:eastAsia="ＭＳ 明朝" w:hAnsi="Times New Roman" w:cs="Times New Roman"/>
          <w:color w:val="000000"/>
          <w:kern w:val="0"/>
          <w:sz w:val="22"/>
          <w:szCs w:val="22"/>
          <w:lang w:val="ja-JP"/>
        </w:rPr>
        <w:t>丹後山地内では調査した</w:t>
      </w:r>
      <w:r w:rsidRPr="00785D30">
        <w:rPr>
          <w:rFonts w:ascii="Times New Roman" w:eastAsia="ＭＳ 明朝" w:hAnsi="Times New Roman" w:cs="Times New Roman"/>
          <w:color w:val="000000"/>
          <w:kern w:val="0"/>
          <w:sz w:val="22"/>
          <w:szCs w:val="22"/>
          <w:lang w:val="ja-JP"/>
        </w:rPr>
        <w:t>7</w:t>
      </w:r>
      <w:r w:rsidRPr="00785D30">
        <w:rPr>
          <w:rFonts w:ascii="Times New Roman" w:eastAsia="ＭＳ 明朝" w:hAnsi="Times New Roman" w:cs="Times New Roman"/>
          <w:color w:val="000000"/>
          <w:kern w:val="0"/>
          <w:sz w:val="22"/>
          <w:szCs w:val="22"/>
          <w:lang w:val="ja-JP"/>
        </w:rPr>
        <w:t>地点すべて</w:t>
      </w:r>
      <w:r w:rsidRPr="00785D30">
        <w:rPr>
          <w:rFonts w:ascii="Times New Roman" w:eastAsia="ＭＳ 明朝" w:hAnsi="Times New Roman" w:cs="Times New Roman"/>
          <w:color w:val="000000"/>
          <w:kern w:val="0"/>
          <w:sz w:val="22"/>
          <w:szCs w:val="22"/>
        </w:rPr>
        <w:t>2n</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14</w:t>
      </w:r>
      <w:r w:rsidRPr="00785D30">
        <w:rPr>
          <w:rFonts w:ascii="Times New Roman" w:eastAsia="ＭＳ 明朝" w:hAnsi="Times New Roman" w:cs="Times New Roman"/>
          <w:color w:val="000000"/>
          <w:kern w:val="0"/>
          <w:sz w:val="22"/>
          <w:szCs w:val="22"/>
        </w:rPr>
        <w:t>であった。しかし核型は少なくとも</w:t>
      </w:r>
      <w:r w:rsidRPr="00785D30">
        <w:rPr>
          <w:rFonts w:ascii="Times New Roman" w:eastAsia="ＭＳ 明朝" w:hAnsi="Times New Roman" w:cs="Times New Roman"/>
          <w:color w:val="000000"/>
          <w:kern w:val="0"/>
          <w:sz w:val="22"/>
          <w:szCs w:val="22"/>
        </w:rPr>
        <w:t>2</w:t>
      </w:r>
      <w:r w:rsidRPr="00785D30">
        <w:rPr>
          <w:rFonts w:ascii="Times New Roman" w:eastAsia="ＭＳ 明朝" w:hAnsi="Times New Roman" w:cs="Times New Roman"/>
          <w:color w:val="000000"/>
          <w:kern w:val="0"/>
          <w:sz w:val="22"/>
          <w:szCs w:val="22"/>
        </w:rPr>
        <w:t>タイプが区別された。由良川より東の長老山では</w:t>
      </w:r>
      <w:r w:rsidRPr="00785D30">
        <w:rPr>
          <w:rFonts w:ascii="Times New Roman" w:eastAsia="ＭＳ 明朝" w:hAnsi="Times New Roman" w:cs="Times New Roman"/>
          <w:color w:val="000000"/>
          <w:kern w:val="0"/>
          <w:sz w:val="22"/>
          <w:szCs w:val="22"/>
        </w:rPr>
        <w:t>2n</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16</w:t>
      </w:r>
      <w:r w:rsidRPr="00785D30">
        <w:rPr>
          <w:rFonts w:ascii="Times New Roman" w:eastAsia="ＭＳ 明朝" w:hAnsi="Times New Roman" w:cs="Times New Roman"/>
          <w:color w:val="000000"/>
          <w:kern w:val="0"/>
          <w:sz w:val="22"/>
          <w:szCs w:val="22"/>
        </w:rPr>
        <w:t>に変化していた。オオナミは丹後山地内では概ね</w:t>
      </w:r>
      <w:r w:rsidRPr="00785D30">
        <w:rPr>
          <w:rFonts w:ascii="Times New Roman" w:eastAsia="ＭＳ 明朝" w:hAnsi="Times New Roman" w:cs="Times New Roman"/>
          <w:color w:val="000000"/>
          <w:kern w:val="0"/>
          <w:sz w:val="22"/>
          <w:szCs w:val="22"/>
        </w:rPr>
        <w:t>2n</w:t>
      </w:r>
      <w:r w:rsidR="00AB7BA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AB7BA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18</w:t>
      </w:r>
      <w:r w:rsidRPr="00785D30">
        <w:rPr>
          <w:rFonts w:ascii="Times New Roman" w:eastAsia="ＭＳ 明朝" w:hAnsi="Times New Roman" w:cs="Times New Roman"/>
          <w:color w:val="000000"/>
          <w:kern w:val="0"/>
          <w:sz w:val="22"/>
          <w:szCs w:val="22"/>
        </w:rPr>
        <w:t>であるが，由良川右岸の</w:t>
      </w:r>
      <w:r w:rsidRPr="00785D30">
        <w:rPr>
          <w:rFonts w:ascii="Times New Roman" w:eastAsia="ＭＳ 明朝" w:hAnsi="Times New Roman" w:cs="Times New Roman"/>
          <w:color w:val="000000"/>
          <w:kern w:val="0"/>
          <w:sz w:val="22"/>
          <w:szCs w:val="22"/>
        </w:rPr>
        <w:t>2n</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20</w:t>
      </w:r>
      <w:r w:rsidRPr="00785D30">
        <w:rPr>
          <w:rFonts w:ascii="Times New Roman" w:eastAsia="ＭＳ 明朝" w:hAnsi="Times New Roman" w:cs="Times New Roman"/>
          <w:color w:val="000000"/>
          <w:kern w:val="0"/>
          <w:sz w:val="22"/>
          <w:szCs w:val="22"/>
        </w:rPr>
        <w:t>へ移行する</w:t>
      </w:r>
      <w:r w:rsidRPr="00785D30">
        <w:rPr>
          <w:rFonts w:ascii="Times New Roman" w:eastAsia="ＭＳ 明朝" w:hAnsi="Times New Roman" w:cs="Times New Roman"/>
          <w:color w:val="000000"/>
          <w:kern w:val="0"/>
          <w:sz w:val="22"/>
          <w:szCs w:val="22"/>
        </w:rPr>
        <w:t>2n</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18/19/20</w:t>
      </w:r>
      <w:r w:rsidRPr="00785D30">
        <w:rPr>
          <w:rFonts w:ascii="Times New Roman" w:eastAsia="ＭＳ 明朝" w:hAnsi="Times New Roman" w:cs="Times New Roman"/>
          <w:color w:val="000000"/>
          <w:kern w:val="0"/>
          <w:sz w:val="22"/>
          <w:szCs w:val="22"/>
        </w:rPr>
        <w:t>の多型と考えられる集団が由良川</w:t>
      </w:r>
      <w:r w:rsidR="00FD6CD4">
        <w:rPr>
          <w:rFonts w:ascii="Times New Roman" w:eastAsia="ＭＳ 明朝" w:hAnsi="Times New Roman" w:cs="Times New Roman" w:hint="eastAsia"/>
          <w:color w:val="000000"/>
          <w:kern w:val="0"/>
          <w:sz w:val="22"/>
          <w:szCs w:val="22"/>
        </w:rPr>
        <w:t>下流部</w:t>
      </w:r>
      <w:r w:rsidRPr="00785D30">
        <w:rPr>
          <w:rFonts w:ascii="Times New Roman" w:eastAsia="ＭＳ 明朝" w:hAnsi="Times New Roman" w:cs="Times New Roman"/>
          <w:color w:val="000000"/>
          <w:kern w:val="0"/>
          <w:sz w:val="22"/>
          <w:szCs w:val="22"/>
        </w:rPr>
        <w:t>左岸から天の橋立付近にみられた。ただし</w:t>
      </w:r>
      <w:r w:rsidRPr="00785D30">
        <w:rPr>
          <w:rFonts w:ascii="Times New Roman" w:eastAsia="ＭＳ 明朝" w:hAnsi="Times New Roman" w:cs="Times New Roman"/>
          <w:color w:val="000000"/>
          <w:kern w:val="0"/>
          <w:sz w:val="22"/>
          <w:szCs w:val="22"/>
        </w:rPr>
        <w:t>2n</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w:t>
      </w:r>
      <w:r w:rsidR="00785D30" w:rsidRPr="00785D30">
        <w:rPr>
          <w:rFonts w:ascii="Times New Roman" w:eastAsia="ＭＳ 明朝" w:hAnsi="Times New Roman" w:cs="Times New Roman"/>
          <w:color w:val="000000"/>
          <w:kern w:val="0"/>
          <w:sz w:val="22"/>
          <w:szCs w:val="22"/>
        </w:rPr>
        <w:t xml:space="preserve"> </w:t>
      </w:r>
      <w:r w:rsidRPr="00785D30">
        <w:rPr>
          <w:rFonts w:ascii="Times New Roman" w:eastAsia="ＭＳ 明朝" w:hAnsi="Times New Roman" w:cs="Times New Roman"/>
          <w:color w:val="000000"/>
          <w:kern w:val="0"/>
          <w:sz w:val="22"/>
          <w:szCs w:val="22"/>
        </w:rPr>
        <w:t>20</w:t>
      </w:r>
      <w:r w:rsidRPr="00785D30">
        <w:rPr>
          <w:rFonts w:ascii="Times New Roman" w:eastAsia="ＭＳ 明朝" w:hAnsi="Times New Roman" w:cs="Times New Roman"/>
          <w:color w:val="000000"/>
          <w:kern w:val="0"/>
          <w:sz w:val="22"/>
          <w:szCs w:val="22"/>
        </w:rPr>
        <w:t>で単型の集団は由良川左岸では見つかっていない。核型分析により</w:t>
      </w:r>
      <w:r w:rsidRPr="00785D30">
        <w:rPr>
          <w:rFonts w:ascii="Times New Roman" w:eastAsia="ＭＳ 明朝" w:hAnsi="Times New Roman" w:cs="Times New Roman"/>
          <w:color w:val="000000"/>
          <w:kern w:val="0"/>
          <w:sz w:val="22"/>
          <w:szCs w:val="22"/>
        </w:rPr>
        <w:t>2n = 20</w:t>
      </w:r>
      <w:r w:rsidRPr="00785D30">
        <w:rPr>
          <w:rFonts w:ascii="Times New Roman" w:eastAsia="ＭＳ 明朝" w:hAnsi="Times New Roman" w:cs="Times New Roman"/>
          <w:color w:val="000000"/>
          <w:kern w:val="0"/>
          <w:sz w:val="22"/>
          <w:szCs w:val="22"/>
        </w:rPr>
        <w:t>から</w:t>
      </w:r>
      <w:r w:rsidRPr="00785D30">
        <w:rPr>
          <w:rFonts w:ascii="Times New Roman" w:eastAsia="ＭＳ 明朝" w:hAnsi="Times New Roman" w:cs="Times New Roman"/>
          <w:color w:val="000000"/>
          <w:kern w:val="0"/>
          <w:sz w:val="22"/>
          <w:szCs w:val="22"/>
        </w:rPr>
        <w:t>18</w:t>
      </w:r>
      <w:r w:rsidRPr="00785D30">
        <w:rPr>
          <w:rFonts w:ascii="Times New Roman" w:eastAsia="ＭＳ 明朝" w:hAnsi="Times New Roman" w:cs="Times New Roman"/>
          <w:color w:val="000000"/>
          <w:kern w:val="0"/>
          <w:sz w:val="22"/>
          <w:szCs w:val="22"/>
        </w:rPr>
        <w:t>への移行はロバートソン型変異で生じたと推定された。</w:t>
      </w:r>
    </w:p>
    <w:p w14:paraId="1466C72F" w14:textId="21F28E64" w:rsidR="006C1818" w:rsidRPr="005A323C" w:rsidRDefault="006C1818" w:rsidP="00154860">
      <w:pPr>
        <w:rPr>
          <w:sz w:val="22"/>
          <w:szCs w:val="22"/>
        </w:rPr>
      </w:pPr>
      <w:bookmarkStart w:id="0" w:name="_GoBack"/>
      <w:bookmarkEnd w:id="0"/>
    </w:p>
    <w:sectPr w:rsidR="006C1818" w:rsidRPr="005A323C" w:rsidSect="001E4D2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327A9"/>
    <w:multiLevelType w:val="hybridMultilevel"/>
    <w:tmpl w:val="F26A56F8"/>
    <w:lvl w:ilvl="0" w:tplc="D5AE361A">
      <w:numFmt w:val="bullet"/>
      <w:lvlText w:val="○"/>
      <w:lvlJc w:val="left"/>
      <w:pPr>
        <w:ind w:left="220" w:hanging="220"/>
      </w:pPr>
      <w:rPr>
        <w:rFonts w:ascii="ＭＳ Ｐ明朝" w:eastAsia="ＭＳ Ｐ明朝" w:hAnsi="ＭＳ Ｐ明朝" w:cs="ＭＳ Ｐ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18"/>
    <w:rsid w:val="0000584E"/>
    <w:rsid w:val="0004694E"/>
    <w:rsid w:val="000F7BC0"/>
    <w:rsid w:val="00112CE6"/>
    <w:rsid w:val="00154860"/>
    <w:rsid w:val="001D5191"/>
    <w:rsid w:val="001E4D2A"/>
    <w:rsid w:val="002C4735"/>
    <w:rsid w:val="00310B6D"/>
    <w:rsid w:val="00313138"/>
    <w:rsid w:val="00367C1A"/>
    <w:rsid w:val="0039086B"/>
    <w:rsid w:val="00482163"/>
    <w:rsid w:val="005A323C"/>
    <w:rsid w:val="006C1818"/>
    <w:rsid w:val="00761A1C"/>
    <w:rsid w:val="00785D30"/>
    <w:rsid w:val="00805649"/>
    <w:rsid w:val="00842126"/>
    <w:rsid w:val="00860ACB"/>
    <w:rsid w:val="008D39CE"/>
    <w:rsid w:val="008E523A"/>
    <w:rsid w:val="009D0583"/>
    <w:rsid w:val="00A20A96"/>
    <w:rsid w:val="00A556A0"/>
    <w:rsid w:val="00AB7BA0"/>
    <w:rsid w:val="00AE5638"/>
    <w:rsid w:val="00AE7B3C"/>
    <w:rsid w:val="00AF6C4F"/>
    <w:rsid w:val="00B66D2B"/>
    <w:rsid w:val="00BE6D2B"/>
    <w:rsid w:val="00BF4162"/>
    <w:rsid w:val="00CF6C44"/>
    <w:rsid w:val="00F0624F"/>
    <w:rsid w:val="00F13230"/>
    <w:rsid w:val="00FB6255"/>
    <w:rsid w:val="00FD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0BA19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18"/>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1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86</Words>
  <Characters>491</Characters>
  <Application>Microsoft Macintosh Word</Application>
  <DocSecurity>0</DocSecurity>
  <Lines>4</Lines>
  <Paragraphs>1</Paragraphs>
  <ScaleCrop>false</ScaleCrop>
  <Company>Tottori University</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Nobuo Tsurusaki</dc:creator>
  <cp:keywords/>
  <dc:description/>
  <cp:lastModifiedBy>鶴崎 展巨</cp:lastModifiedBy>
  <cp:revision>22</cp:revision>
  <dcterms:created xsi:type="dcterms:W3CDTF">2015-06-02T06:12:00Z</dcterms:created>
  <dcterms:modified xsi:type="dcterms:W3CDTF">2015-07-11T23:29:00Z</dcterms:modified>
</cp:coreProperties>
</file>